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F80C3" w14:textId="75F93AE7" w:rsidR="00025B80" w:rsidRPr="00A0046C" w:rsidRDefault="00D40173" w:rsidP="00D40173">
      <w:pPr>
        <w:jc w:val="both"/>
        <w:rPr>
          <w:rFonts w:ascii="Arial" w:hAnsi="Arial" w:cs="Arial"/>
          <w:b/>
          <w:bCs/>
          <w:sz w:val="20"/>
          <w:szCs w:val="20"/>
        </w:rPr>
      </w:pPr>
      <w:r w:rsidRPr="00A0046C">
        <w:rPr>
          <w:rFonts w:ascii="Arial" w:hAnsi="Arial" w:cs="Arial"/>
          <w:b/>
          <w:bCs/>
          <w:sz w:val="20"/>
          <w:szCs w:val="20"/>
        </w:rPr>
        <w:t>Na 1. konstitutivni seji Sveta Javnega zavoda za turizem, kulturo in šport Beltinci, ki je bila dne, 22.6.2020, so bili sprejeti naslednji sklepi:</w:t>
      </w:r>
    </w:p>
    <w:p w14:paraId="6ED64DB5" w14:textId="108BD189" w:rsidR="00D40173" w:rsidRPr="005605D8" w:rsidRDefault="00D40173" w:rsidP="00D40173">
      <w:pPr>
        <w:pStyle w:val="Brezrazmikov"/>
        <w:jc w:val="both"/>
        <w:rPr>
          <w:rFonts w:ascii="Arial" w:hAnsi="Arial" w:cs="Arial"/>
        </w:rPr>
      </w:pPr>
      <w:r w:rsidRPr="005605D8">
        <w:rPr>
          <w:rFonts w:ascii="Arial" w:hAnsi="Arial" w:cs="Arial"/>
        </w:rPr>
        <w:t>Sklep št. 1/I-20: Sprejme se dnevni red 1. konstitutivne seje sveta zavoda ZTKŠ Beltinci</w:t>
      </w:r>
      <w:r w:rsidR="005605D8" w:rsidRPr="005605D8">
        <w:rPr>
          <w:rFonts w:ascii="Arial" w:hAnsi="Arial" w:cs="Arial"/>
        </w:rPr>
        <w:t xml:space="preserve"> in sicer:</w:t>
      </w:r>
    </w:p>
    <w:p w14:paraId="588F9432" w14:textId="77777777" w:rsidR="005605D8" w:rsidRPr="005605D8" w:rsidRDefault="005605D8" w:rsidP="005605D8">
      <w:pPr>
        <w:pStyle w:val="Brezrazmikov"/>
        <w:rPr>
          <w:rFonts w:ascii="Arial" w:hAnsi="Arial" w:cs="Arial"/>
        </w:rPr>
      </w:pPr>
      <w:r w:rsidRPr="005605D8">
        <w:rPr>
          <w:rFonts w:ascii="Arial" w:hAnsi="Arial" w:cs="Arial"/>
        </w:rPr>
        <w:t>1. Ugotovitev prisotnosti.</w:t>
      </w:r>
    </w:p>
    <w:p w14:paraId="17351A82" w14:textId="77777777" w:rsidR="005605D8" w:rsidRPr="005605D8" w:rsidRDefault="005605D8" w:rsidP="005605D8">
      <w:pPr>
        <w:pStyle w:val="Brezrazmikov"/>
        <w:rPr>
          <w:rFonts w:ascii="Arial" w:hAnsi="Arial" w:cs="Arial"/>
        </w:rPr>
      </w:pPr>
      <w:r w:rsidRPr="005605D8">
        <w:rPr>
          <w:rFonts w:ascii="Arial" w:hAnsi="Arial" w:cs="Arial"/>
        </w:rPr>
        <w:t>2. Konstituiranje sveta zavoda – izvolitev predsednika, namestnika predsednika in zapisnikarja.</w:t>
      </w:r>
    </w:p>
    <w:p w14:paraId="6B46A69F" w14:textId="77777777" w:rsidR="005605D8" w:rsidRPr="005605D8" w:rsidRDefault="005605D8" w:rsidP="005605D8">
      <w:pPr>
        <w:pStyle w:val="Brezrazmikov"/>
        <w:rPr>
          <w:rFonts w:ascii="Arial" w:hAnsi="Arial" w:cs="Arial"/>
        </w:rPr>
      </w:pPr>
      <w:r w:rsidRPr="005605D8">
        <w:rPr>
          <w:rFonts w:ascii="Arial" w:hAnsi="Arial" w:cs="Arial"/>
        </w:rPr>
        <w:t>3. Seznanitev in sprejem Letnega poročila in zaključnega računa zavoda za leto 2019.</w:t>
      </w:r>
    </w:p>
    <w:p w14:paraId="107300D9" w14:textId="77777777" w:rsidR="005605D8" w:rsidRPr="005605D8" w:rsidRDefault="005605D8" w:rsidP="005605D8">
      <w:pPr>
        <w:pStyle w:val="Brezrazmikov"/>
        <w:rPr>
          <w:rFonts w:ascii="Arial" w:hAnsi="Arial" w:cs="Arial"/>
        </w:rPr>
      </w:pPr>
      <w:r w:rsidRPr="005605D8">
        <w:rPr>
          <w:rFonts w:ascii="Arial" w:hAnsi="Arial" w:cs="Arial"/>
        </w:rPr>
        <w:t>4. Seznanitev in sprejem Letnega programa dela in finančnega načrta za leto 2020.</w:t>
      </w:r>
    </w:p>
    <w:p w14:paraId="26F44BA4" w14:textId="77777777" w:rsidR="005605D8" w:rsidRPr="005605D8" w:rsidRDefault="005605D8" w:rsidP="005605D8">
      <w:pPr>
        <w:pStyle w:val="Brezrazmikov"/>
        <w:rPr>
          <w:rFonts w:ascii="Arial" w:hAnsi="Arial" w:cs="Arial"/>
        </w:rPr>
      </w:pPr>
      <w:r w:rsidRPr="005605D8">
        <w:rPr>
          <w:rFonts w:ascii="Arial" w:hAnsi="Arial" w:cs="Arial"/>
        </w:rPr>
        <w:t>5. Seznanitev s tekočimi aktivnostmi zavoda.</w:t>
      </w:r>
    </w:p>
    <w:p w14:paraId="05069F02" w14:textId="77777777" w:rsidR="005605D8" w:rsidRPr="005605D8" w:rsidRDefault="005605D8" w:rsidP="005605D8">
      <w:pPr>
        <w:tabs>
          <w:tab w:val="left" w:pos="426"/>
          <w:tab w:val="left" w:pos="2552"/>
        </w:tabs>
        <w:autoSpaceDE w:val="0"/>
        <w:autoSpaceDN w:val="0"/>
        <w:adjustRightInd w:val="0"/>
        <w:spacing w:line="240" w:lineRule="auto"/>
        <w:jc w:val="both"/>
        <w:rPr>
          <w:rFonts w:ascii="Arial" w:hAnsi="Arial" w:cs="Arial"/>
          <w:b/>
          <w:color w:val="000000"/>
          <w:sz w:val="20"/>
          <w:szCs w:val="20"/>
          <w:lang w:eastAsia="sl-SI"/>
        </w:rPr>
      </w:pPr>
      <w:r w:rsidRPr="005605D8">
        <w:rPr>
          <w:rFonts w:ascii="Arial" w:hAnsi="Arial" w:cs="Arial"/>
          <w:sz w:val="20"/>
          <w:szCs w:val="20"/>
        </w:rPr>
        <w:t>6. Pobude in vprašanja.</w:t>
      </w:r>
    </w:p>
    <w:p w14:paraId="02A38A89" w14:textId="31E37F22" w:rsidR="00D40173" w:rsidRPr="005605D8" w:rsidRDefault="00D40173" w:rsidP="00D40173">
      <w:pPr>
        <w:spacing w:after="0"/>
        <w:jc w:val="both"/>
        <w:rPr>
          <w:rFonts w:ascii="Arial" w:hAnsi="Arial" w:cs="Arial"/>
          <w:sz w:val="20"/>
          <w:szCs w:val="20"/>
        </w:rPr>
      </w:pPr>
      <w:r w:rsidRPr="005605D8">
        <w:rPr>
          <w:rFonts w:ascii="Arial" w:hAnsi="Arial" w:cs="Arial"/>
          <w:sz w:val="20"/>
          <w:szCs w:val="20"/>
        </w:rPr>
        <w:t>Sklep št. 2/I-20: Za predsednika Sveta Javnega zavoda za turizem, kulturo in šport Beltinci se imenuje Franc Kovač.</w:t>
      </w:r>
    </w:p>
    <w:p w14:paraId="7F91096C" w14:textId="7A237EC6" w:rsidR="00D40173" w:rsidRPr="005605D8" w:rsidRDefault="00D40173" w:rsidP="00D40173">
      <w:pPr>
        <w:spacing w:after="0"/>
        <w:jc w:val="both"/>
        <w:rPr>
          <w:rFonts w:ascii="Arial" w:hAnsi="Arial" w:cs="Arial"/>
          <w:sz w:val="20"/>
          <w:szCs w:val="20"/>
        </w:rPr>
      </w:pPr>
    </w:p>
    <w:p w14:paraId="4E4B16C6" w14:textId="78970A10" w:rsidR="00D40173" w:rsidRPr="005605D8" w:rsidRDefault="00D40173" w:rsidP="00D40173">
      <w:pPr>
        <w:pStyle w:val="Brezrazmikov"/>
        <w:rPr>
          <w:rFonts w:ascii="Arial" w:hAnsi="Arial" w:cs="Arial"/>
        </w:rPr>
      </w:pPr>
      <w:r w:rsidRPr="005605D8">
        <w:rPr>
          <w:rFonts w:ascii="Arial" w:hAnsi="Arial" w:cs="Arial"/>
        </w:rPr>
        <w:t>Sklep št. 3/I-20: Za namestnika predsednika Sveta javnega zavoda za turizem, kulturo in šport Beltinci se imenuje Robert Rengeo.</w:t>
      </w:r>
    </w:p>
    <w:p w14:paraId="5569ED31" w14:textId="77777777" w:rsidR="00D40173" w:rsidRPr="005605D8" w:rsidRDefault="00D40173" w:rsidP="00D40173">
      <w:pPr>
        <w:pStyle w:val="Brezrazmikov"/>
        <w:rPr>
          <w:rFonts w:ascii="Arial" w:hAnsi="Arial" w:cs="Arial"/>
        </w:rPr>
      </w:pPr>
    </w:p>
    <w:p w14:paraId="20E29AF3" w14:textId="77777777" w:rsidR="00D40173" w:rsidRPr="005605D8" w:rsidRDefault="00D40173" w:rsidP="00D40173">
      <w:pPr>
        <w:spacing w:after="0"/>
        <w:jc w:val="both"/>
        <w:rPr>
          <w:rFonts w:ascii="Arial" w:hAnsi="Arial" w:cs="Arial"/>
          <w:sz w:val="20"/>
          <w:szCs w:val="20"/>
        </w:rPr>
      </w:pPr>
      <w:r w:rsidRPr="005605D8">
        <w:rPr>
          <w:rFonts w:ascii="Arial" w:hAnsi="Arial" w:cs="Arial"/>
          <w:sz w:val="20"/>
          <w:szCs w:val="20"/>
        </w:rPr>
        <w:t>Sklep št. 4/I-20: Za zapisnikarja sej Sveta javnega zavoda za turizem, kulturo in šport Beltinci se imenuje Jožica Slavinec.</w:t>
      </w:r>
    </w:p>
    <w:p w14:paraId="04B24612" w14:textId="3B21A50F" w:rsidR="00D40173" w:rsidRPr="005605D8" w:rsidRDefault="00D40173" w:rsidP="00D40173">
      <w:pPr>
        <w:pStyle w:val="Brezrazmikov"/>
      </w:pPr>
    </w:p>
    <w:p w14:paraId="72F82FA7" w14:textId="608DB1F4" w:rsidR="00D40173" w:rsidRPr="005605D8" w:rsidRDefault="00D40173" w:rsidP="00D40173">
      <w:pPr>
        <w:spacing w:after="0"/>
        <w:jc w:val="both"/>
        <w:rPr>
          <w:rFonts w:ascii="Arial" w:hAnsi="Arial" w:cs="Arial"/>
          <w:bCs/>
          <w:sz w:val="20"/>
          <w:szCs w:val="20"/>
        </w:rPr>
      </w:pPr>
      <w:r w:rsidRPr="005605D8">
        <w:rPr>
          <w:rFonts w:ascii="Arial" w:hAnsi="Arial" w:cs="Arial"/>
          <w:bCs/>
          <w:sz w:val="20"/>
          <w:szCs w:val="20"/>
        </w:rPr>
        <w:t>Sklep št. 5/I-20: Sprejme se letno poročilo in zaključni račun ZTK Beltinci za leto 2019 v predlagani obliki in se seznani občinski svet.</w:t>
      </w:r>
      <w:r w:rsidRPr="005605D8">
        <w:rPr>
          <w:rFonts w:ascii="Arial" w:hAnsi="Arial" w:cs="Arial"/>
          <w:bCs/>
          <w:sz w:val="20"/>
          <w:szCs w:val="20"/>
        </w:rPr>
        <w:tab/>
      </w:r>
    </w:p>
    <w:p w14:paraId="14C60A84" w14:textId="77777777" w:rsidR="00D40173" w:rsidRPr="005605D8" w:rsidRDefault="00D40173" w:rsidP="00D40173">
      <w:pPr>
        <w:pStyle w:val="Brezrazmikov"/>
      </w:pPr>
    </w:p>
    <w:p w14:paraId="2C95B7BB" w14:textId="77777777" w:rsidR="00D40173" w:rsidRPr="005605D8" w:rsidRDefault="00D40173" w:rsidP="00D40173">
      <w:pPr>
        <w:spacing w:after="0"/>
        <w:jc w:val="both"/>
        <w:rPr>
          <w:rFonts w:ascii="Arial" w:hAnsi="Arial" w:cs="Arial"/>
          <w:bCs/>
          <w:sz w:val="20"/>
          <w:szCs w:val="20"/>
        </w:rPr>
      </w:pPr>
      <w:r w:rsidRPr="005605D8">
        <w:rPr>
          <w:rFonts w:ascii="Arial" w:hAnsi="Arial" w:cs="Arial"/>
          <w:bCs/>
          <w:sz w:val="20"/>
          <w:szCs w:val="20"/>
        </w:rPr>
        <w:t>Sklep št. 6/I-20: Sprejme se Letni program dela in finančni načrt ZTKŠ Beltinci za leto 2020 in se zaprosi občinski svet za soglasje.</w:t>
      </w:r>
    </w:p>
    <w:p w14:paraId="0CC91DED" w14:textId="07E39753" w:rsidR="00D40173" w:rsidRPr="005605D8" w:rsidRDefault="00D40173" w:rsidP="00D40173">
      <w:pPr>
        <w:pStyle w:val="Brezrazmikov"/>
      </w:pPr>
    </w:p>
    <w:p w14:paraId="58E85D2B" w14:textId="294876A7" w:rsidR="00D40173" w:rsidRPr="00A0046C" w:rsidRDefault="00D40173" w:rsidP="00D40173">
      <w:pPr>
        <w:jc w:val="both"/>
        <w:rPr>
          <w:rFonts w:ascii="Arial" w:hAnsi="Arial" w:cs="Arial"/>
          <w:b/>
          <w:bCs/>
          <w:sz w:val="20"/>
          <w:szCs w:val="20"/>
        </w:rPr>
      </w:pPr>
      <w:bookmarkStart w:id="0" w:name="_Hlk66778259"/>
      <w:r w:rsidRPr="00A0046C">
        <w:rPr>
          <w:rFonts w:ascii="Arial" w:hAnsi="Arial" w:cs="Arial"/>
          <w:b/>
          <w:bCs/>
          <w:sz w:val="20"/>
          <w:szCs w:val="20"/>
        </w:rPr>
        <w:t>Na 2. seji Sveta Javnega zavoda za turizem, kulturo in šport Beltinci, ki je bila dne, 21.</w:t>
      </w:r>
      <w:r w:rsidR="005605D8" w:rsidRPr="00A0046C">
        <w:rPr>
          <w:rFonts w:ascii="Arial" w:hAnsi="Arial" w:cs="Arial"/>
          <w:b/>
          <w:bCs/>
          <w:sz w:val="20"/>
          <w:szCs w:val="20"/>
        </w:rPr>
        <w:t>9</w:t>
      </w:r>
      <w:r w:rsidRPr="00A0046C">
        <w:rPr>
          <w:rFonts w:ascii="Arial" w:hAnsi="Arial" w:cs="Arial"/>
          <w:b/>
          <w:bCs/>
          <w:sz w:val="20"/>
          <w:szCs w:val="20"/>
        </w:rPr>
        <w:t>.2020, so bili sprejeti naslednji sklepi:</w:t>
      </w:r>
    </w:p>
    <w:p w14:paraId="4FDD4809" w14:textId="46C56AEF" w:rsidR="005605D8" w:rsidRPr="005605D8" w:rsidRDefault="005605D8" w:rsidP="005605D8">
      <w:pPr>
        <w:spacing w:after="0"/>
        <w:jc w:val="both"/>
        <w:rPr>
          <w:rFonts w:ascii="Arial" w:hAnsi="Arial" w:cs="Arial"/>
          <w:bCs/>
          <w:sz w:val="20"/>
          <w:szCs w:val="20"/>
        </w:rPr>
      </w:pPr>
      <w:bookmarkStart w:id="1" w:name="_Hlk51672236"/>
      <w:bookmarkEnd w:id="0"/>
      <w:r w:rsidRPr="005605D8">
        <w:rPr>
          <w:rFonts w:ascii="Arial" w:hAnsi="Arial" w:cs="Arial"/>
          <w:bCs/>
          <w:sz w:val="20"/>
          <w:szCs w:val="20"/>
        </w:rPr>
        <w:t xml:space="preserve">Sklep št. 7/I-20: </w:t>
      </w:r>
      <w:bookmarkEnd w:id="1"/>
      <w:r w:rsidRPr="005605D8">
        <w:rPr>
          <w:rFonts w:ascii="Arial" w:hAnsi="Arial" w:cs="Arial"/>
          <w:bCs/>
          <w:sz w:val="20"/>
          <w:szCs w:val="20"/>
        </w:rPr>
        <w:t>Sprejme se dnevni red 2. redne seje sveta zavoda ZTKŠ Beltinci in sicer:</w:t>
      </w:r>
    </w:p>
    <w:p w14:paraId="77216D8A" w14:textId="62A187A6" w:rsidR="005605D8" w:rsidRPr="00587F0E" w:rsidRDefault="00587F0E" w:rsidP="00587F0E">
      <w:pPr>
        <w:pStyle w:val="Brezrazmikov"/>
        <w:rPr>
          <w:rFonts w:ascii="Arial" w:hAnsi="Arial" w:cs="Arial"/>
        </w:rPr>
      </w:pPr>
      <w:r>
        <w:rPr>
          <w:rFonts w:ascii="Arial" w:hAnsi="Arial" w:cs="Arial"/>
        </w:rPr>
        <w:t xml:space="preserve">1. </w:t>
      </w:r>
      <w:r w:rsidR="005605D8" w:rsidRPr="00587F0E">
        <w:rPr>
          <w:rFonts w:ascii="Arial" w:hAnsi="Arial" w:cs="Arial"/>
        </w:rPr>
        <w:t>Ugotovitev prisotnosti.</w:t>
      </w:r>
    </w:p>
    <w:p w14:paraId="58743307" w14:textId="5F69CBE8" w:rsidR="005605D8" w:rsidRPr="00587F0E" w:rsidRDefault="00587F0E" w:rsidP="00587F0E">
      <w:pPr>
        <w:pStyle w:val="Brezrazmikov"/>
        <w:rPr>
          <w:rFonts w:ascii="Arial" w:hAnsi="Arial" w:cs="Arial"/>
        </w:rPr>
      </w:pPr>
      <w:r>
        <w:rPr>
          <w:rFonts w:ascii="Arial" w:hAnsi="Arial" w:cs="Arial"/>
        </w:rPr>
        <w:t xml:space="preserve">2. </w:t>
      </w:r>
      <w:r w:rsidR="005605D8" w:rsidRPr="00587F0E">
        <w:rPr>
          <w:rFonts w:ascii="Arial" w:hAnsi="Arial" w:cs="Arial"/>
        </w:rPr>
        <w:t>Pregled zapisnika in realizacija sklepov 1. konstitutivne seje sveta zavoda.</w:t>
      </w:r>
    </w:p>
    <w:p w14:paraId="7CD682F5" w14:textId="1E9CB4B3" w:rsidR="005605D8" w:rsidRPr="00587F0E" w:rsidRDefault="00587F0E" w:rsidP="00587F0E">
      <w:pPr>
        <w:pStyle w:val="Brezrazmikov"/>
        <w:rPr>
          <w:rFonts w:ascii="Arial" w:hAnsi="Arial" w:cs="Arial"/>
        </w:rPr>
      </w:pPr>
      <w:bookmarkStart w:id="2" w:name="_Hlk51672820"/>
      <w:bookmarkStart w:id="3" w:name="_Hlk51671148"/>
      <w:r>
        <w:rPr>
          <w:rFonts w:ascii="Arial" w:hAnsi="Arial" w:cs="Arial"/>
        </w:rPr>
        <w:t xml:space="preserve">3. </w:t>
      </w:r>
      <w:r w:rsidR="005605D8" w:rsidRPr="00587F0E">
        <w:rPr>
          <w:rFonts w:ascii="Arial" w:hAnsi="Arial" w:cs="Arial"/>
        </w:rPr>
        <w:t>Obravnava Statuta Javnega zavoda za turizem, kulturo in šport Beltinci</w:t>
      </w:r>
      <w:bookmarkEnd w:id="2"/>
      <w:r w:rsidR="005605D8" w:rsidRPr="00587F0E">
        <w:rPr>
          <w:rFonts w:ascii="Arial" w:hAnsi="Arial" w:cs="Arial"/>
        </w:rPr>
        <w:t>.</w:t>
      </w:r>
      <w:bookmarkEnd w:id="3"/>
    </w:p>
    <w:p w14:paraId="4C6AF507" w14:textId="0B523989" w:rsidR="005605D8" w:rsidRPr="00587F0E" w:rsidRDefault="00587F0E" w:rsidP="00587F0E">
      <w:pPr>
        <w:pStyle w:val="Brezrazmikov"/>
        <w:rPr>
          <w:rFonts w:ascii="Arial" w:hAnsi="Arial" w:cs="Arial"/>
        </w:rPr>
      </w:pPr>
      <w:bookmarkStart w:id="4" w:name="_Hlk51671259"/>
      <w:r>
        <w:rPr>
          <w:rFonts w:ascii="Arial" w:hAnsi="Arial" w:cs="Arial"/>
        </w:rPr>
        <w:t xml:space="preserve">4. </w:t>
      </w:r>
      <w:r w:rsidR="005605D8" w:rsidRPr="00587F0E">
        <w:rPr>
          <w:rFonts w:ascii="Arial" w:hAnsi="Arial" w:cs="Arial"/>
        </w:rPr>
        <w:t>Seznanitev z zapisnikom NO Občine Beltinci in s sklepom št. 63 o opravljenem delnem nadzoru (kadrovske zadeve) ZTKŠ Beltinci</w:t>
      </w:r>
      <w:bookmarkEnd w:id="4"/>
      <w:r w:rsidR="005605D8" w:rsidRPr="00587F0E">
        <w:rPr>
          <w:rFonts w:ascii="Arial" w:hAnsi="Arial" w:cs="Arial"/>
        </w:rPr>
        <w:t>.</w:t>
      </w:r>
    </w:p>
    <w:p w14:paraId="3E46E97B" w14:textId="1ADE9DAD" w:rsidR="005605D8" w:rsidRPr="00587F0E" w:rsidRDefault="00587F0E" w:rsidP="00587F0E">
      <w:pPr>
        <w:pStyle w:val="Brezrazmikov"/>
        <w:rPr>
          <w:rFonts w:ascii="Arial" w:hAnsi="Arial" w:cs="Arial"/>
        </w:rPr>
      </w:pPr>
      <w:r>
        <w:rPr>
          <w:rFonts w:ascii="Arial" w:hAnsi="Arial" w:cs="Arial"/>
        </w:rPr>
        <w:t xml:space="preserve">5. </w:t>
      </w:r>
      <w:r w:rsidR="005605D8" w:rsidRPr="00587F0E">
        <w:rPr>
          <w:rFonts w:ascii="Arial" w:hAnsi="Arial" w:cs="Arial"/>
        </w:rPr>
        <w:t xml:space="preserve">Obravnava </w:t>
      </w:r>
      <w:bookmarkStart w:id="5" w:name="_Hlk51675819"/>
      <w:r w:rsidR="005605D8" w:rsidRPr="00587F0E">
        <w:rPr>
          <w:rFonts w:ascii="Arial" w:hAnsi="Arial" w:cs="Arial"/>
        </w:rPr>
        <w:t>Pravilnika o sistemizaciji delovnih mest in organizaciji dela Javnega zavoda za turizem, kulturo in šport Beltinci, s pripadajočim katalogom delovnih mest z opisi del in nalog.</w:t>
      </w:r>
    </w:p>
    <w:bookmarkEnd w:id="5"/>
    <w:p w14:paraId="4177E8A7" w14:textId="78D4C673" w:rsidR="005605D8" w:rsidRPr="00587F0E" w:rsidRDefault="00587F0E" w:rsidP="00587F0E">
      <w:pPr>
        <w:pStyle w:val="Brezrazmikov"/>
        <w:rPr>
          <w:rFonts w:ascii="Arial" w:hAnsi="Arial" w:cs="Arial"/>
        </w:rPr>
      </w:pPr>
      <w:r>
        <w:rPr>
          <w:rFonts w:ascii="Arial" w:hAnsi="Arial" w:cs="Arial"/>
        </w:rPr>
        <w:t xml:space="preserve">6. </w:t>
      </w:r>
      <w:r w:rsidR="005605D8" w:rsidRPr="00587F0E">
        <w:rPr>
          <w:rFonts w:ascii="Arial" w:hAnsi="Arial" w:cs="Arial"/>
        </w:rPr>
        <w:t xml:space="preserve">Obravnava predloga </w:t>
      </w:r>
      <w:bookmarkStart w:id="6" w:name="_Hlk49330637"/>
      <w:r w:rsidR="005605D8" w:rsidRPr="00587F0E">
        <w:rPr>
          <w:rFonts w:ascii="Arial" w:hAnsi="Arial" w:cs="Arial"/>
        </w:rPr>
        <w:t>Poslovnika sveta Javnega zavoda za turizem, kulturo in šport Beltinci.</w:t>
      </w:r>
    </w:p>
    <w:bookmarkEnd w:id="6"/>
    <w:p w14:paraId="302527C2" w14:textId="5735E1FC" w:rsidR="005605D8" w:rsidRPr="00587F0E" w:rsidRDefault="00587F0E" w:rsidP="00587F0E">
      <w:pPr>
        <w:pStyle w:val="Brezrazmikov"/>
        <w:rPr>
          <w:rFonts w:ascii="Arial" w:hAnsi="Arial" w:cs="Arial"/>
        </w:rPr>
      </w:pPr>
      <w:r>
        <w:rPr>
          <w:rFonts w:ascii="Arial" w:hAnsi="Arial" w:cs="Arial"/>
        </w:rPr>
        <w:t xml:space="preserve">7. </w:t>
      </w:r>
      <w:r w:rsidR="005605D8" w:rsidRPr="00587F0E">
        <w:rPr>
          <w:rFonts w:ascii="Arial" w:hAnsi="Arial" w:cs="Arial"/>
        </w:rPr>
        <w:t>Seznanitev s tekočimi aktivnostmi zavoda.</w:t>
      </w:r>
    </w:p>
    <w:p w14:paraId="1C731632" w14:textId="7C50CF4C" w:rsidR="005605D8" w:rsidRPr="00E22970" w:rsidRDefault="00587F0E" w:rsidP="00E22970">
      <w:pPr>
        <w:pStyle w:val="Brezrazmikov"/>
        <w:rPr>
          <w:rFonts w:ascii="Arial" w:hAnsi="Arial" w:cs="Arial"/>
        </w:rPr>
      </w:pPr>
      <w:r w:rsidRPr="00E22970">
        <w:rPr>
          <w:rFonts w:ascii="Arial" w:hAnsi="Arial" w:cs="Arial"/>
        </w:rPr>
        <w:t xml:space="preserve">8. </w:t>
      </w:r>
      <w:r w:rsidR="005605D8" w:rsidRPr="00E22970">
        <w:rPr>
          <w:rFonts w:ascii="Arial" w:hAnsi="Arial" w:cs="Arial"/>
        </w:rPr>
        <w:t>Pobude in vprašanja.</w:t>
      </w:r>
    </w:p>
    <w:p w14:paraId="432DA32D" w14:textId="48D9C5E5" w:rsidR="00E22970" w:rsidRDefault="00E22970" w:rsidP="00E22970">
      <w:pPr>
        <w:pStyle w:val="Brezrazmikov"/>
      </w:pPr>
    </w:p>
    <w:p w14:paraId="049A7322" w14:textId="77777777" w:rsidR="00E22970" w:rsidRPr="00E22970" w:rsidRDefault="00E22970" w:rsidP="00E22970">
      <w:pPr>
        <w:spacing w:after="0" w:line="276" w:lineRule="auto"/>
        <w:jc w:val="both"/>
        <w:rPr>
          <w:rFonts w:ascii="Arial" w:eastAsia="Times New Roman" w:hAnsi="Arial" w:cs="Arial"/>
          <w:bCs/>
          <w:sz w:val="20"/>
          <w:szCs w:val="20"/>
          <w:lang w:eastAsia="sl-SI"/>
        </w:rPr>
      </w:pPr>
      <w:r w:rsidRPr="00E22970">
        <w:rPr>
          <w:rFonts w:ascii="Arial" w:hAnsi="Arial" w:cs="Arial"/>
          <w:bCs/>
          <w:sz w:val="20"/>
          <w:szCs w:val="20"/>
        </w:rPr>
        <w:t xml:space="preserve">Sklep št. 8/I-20: </w:t>
      </w:r>
      <w:r w:rsidRPr="00E22970">
        <w:rPr>
          <w:rFonts w:ascii="Arial" w:eastAsia="Times New Roman" w:hAnsi="Arial" w:cs="Arial"/>
          <w:bCs/>
          <w:sz w:val="20"/>
          <w:szCs w:val="20"/>
          <w:lang w:eastAsia="sl-SI"/>
        </w:rPr>
        <w:t>Sprejme se vsebina zapisnika 1. konstitutivne seje sveta ZTKŠ Beltinci.</w:t>
      </w:r>
    </w:p>
    <w:p w14:paraId="101603E6" w14:textId="0C77C637" w:rsidR="00A0046C" w:rsidRDefault="00A0046C" w:rsidP="00A0046C">
      <w:pPr>
        <w:pStyle w:val="Brezrazmikov"/>
      </w:pPr>
    </w:p>
    <w:p w14:paraId="7DA2E314" w14:textId="77777777" w:rsidR="00A0046C" w:rsidRPr="00A0046C" w:rsidRDefault="00A0046C" w:rsidP="00A0046C">
      <w:pPr>
        <w:pStyle w:val="Brezrazmikov"/>
        <w:jc w:val="both"/>
        <w:rPr>
          <w:rFonts w:ascii="Arial" w:hAnsi="Arial" w:cs="Arial"/>
        </w:rPr>
      </w:pPr>
      <w:r w:rsidRPr="00A0046C">
        <w:rPr>
          <w:rFonts w:ascii="Arial" w:hAnsi="Arial" w:cs="Arial"/>
        </w:rPr>
        <w:t>Sklep št. 9/I-20: Svet ZTKŠ Beltinci je seznanjen z zapisnikom in s sklepom št. 63 Nadzornega odbora Občine Beltinci o opravljenem delnem nadzoru (kadrovskih zadev) ZTKŠ Beltinci.</w:t>
      </w:r>
    </w:p>
    <w:p w14:paraId="628AA7B6" w14:textId="77777777" w:rsidR="00E22970" w:rsidRDefault="00E22970" w:rsidP="00A0046C">
      <w:pPr>
        <w:pStyle w:val="Brezrazmikov"/>
      </w:pPr>
    </w:p>
    <w:p w14:paraId="5B143DB1" w14:textId="09DD329E" w:rsidR="00A0046C" w:rsidRPr="00A0046C" w:rsidRDefault="00A0046C" w:rsidP="00A0046C">
      <w:pPr>
        <w:jc w:val="both"/>
        <w:rPr>
          <w:rFonts w:ascii="Arial" w:hAnsi="Arial" w:cs="Arial"/>
          <w:b/>
          <w:bCs/>
          <w:sz w:val="20"/>
          <w:szCs w:val="20"/>
        </w:rPr>
      </w:pPr>
      <w:bookmarkStart w:id="7" w:name="_Hlk66778608"/>
      <w:r w:rsidRPr="00A0046C">
        <w:rPr>
          <w:rFonts w:ascii="Arial" w:hAnsi="Arial" w:cs="Arial"/>
          <w:b/>
          <w:bCs/>
          <w:sz w:val="20"/>
          <w:szCs w:val="20"/>
        </w:rPr>
        <w:t xml:space="preserve">Na </w:t>
      </w:r>
      <w:r>
        <w:rPr>
          <w:rFonts w:ascii="Arial" w:hAnsi="Arial" w:cs="Arial"/>
          <w:b/>
          <w:bCs/>
          <w:sz w:val="20"/>
          <w:szCs w:val="20"/>
        </w:rPr>
        <w:t>3</w:t>
      </w:r>
      <w:r w:rsidRPr="00A0046C">
        <w:rPr>
          <w:rFonts w:ascii="Arial" w:hAnsi="Arial" w:cs="Arial"/>
          <w:b/>
          <w:bCs/>
          <w:sz w:val="20"/>
          <w:szCs w:val="20"/>
        </w:rPr>
        <w:t xml:space="preserve">. </w:t>
      </w:r>
      <w:r>
        <w:rPr>
          <w:rFonts w:ascii="Arial" w:hAnsi="Arial" w:cs="Arial"/>
          <w:b/>
          <w:bCs/>
          <w:sz w:val="20"/>
          <w:szCs w:val="20"/>
        </w:rPr>
        <w:t xml:space="preserve">korespondenčni </w:t>
      </w:r>
      <w:r w:rsidRPr="00A0046C">
        <w:rPr>
          <w:rFonts w:ascii="Arial" w:hAnsi="Arial" w:cs="Arial"/>
          <w:b/>
          <w:bCs/>
          <w:sz w:val="20"/>
          <w:szCs w:val="20"/>
        </w:rPr>
        <w:t xml:space="preserve">seji Sveta Javnega zavoda za turizem, kulturo in šport Beltinci, ki je bila dne, </w:t>
      </w:r>
      <w:r>
        <w:rPr>
          <w:rFonts w:ascii="Arial" w:hAnsi="Arial" w:cs="Arial"/>
          <w:b/>
          <w:bCs/>
          <w:sz w:val="20"/>
          <w:szCs w:val="20"/>
        </w:rPr>
        <w:t>3</w:t>
      </w:r>
      <w:r w:rsidRPr="00A0046C">
        <w:rPr>
          <w:rFonts w:ascii="Arial" w:hAnsi="Arial" w:cs="Arial"/>
          <w:b/>
          <w:bCs/>
          <w:sz w:val="20"/>
          <w:szCs w:val="20"/>
        </w:rPr>
        <w:t>.</w:t>
      </w:r>
      <w:r>
        <w:rPr>
          <w:rFonts w:ascii="Arial" w:hAnsi="Arial" w:cs="Arial"/>
          <w:b/>
          <w:bCs/>
          <w:sz w:val="20"/>
          <w:szCs w:val="20"/>
        </w:rPr>
        <w:t>11</w:t>
      </w:r>
      <w:r w:rsidRPr="00A0046C">
        <w:rPr>
          <w:rFonts w:ascii="Arial" w:hAnsi="Arial" w:cs="Arial"/>
          <w:b/>
          <w:bCs/>
          <w:sz w:val="20"/>
          <w:szCs w:val="20"/>
        </w:rPr>
        <w:t>.2020, so bili sprejeti naslednji sklepi:</w:t>
      </w:r>
    </w:p>
    <w:p w14:paraId="3987555B" w14:textId="77777777" w:rsidR="00A0046C" w:rsidRPr="00A0046C" w:rsidRDefault="00A0046C" w:rsidP="00A0046C">
      <w:pPr>
        <w:spacing w:after="0" w:line="276" w:lineRule="auto"/>
        <w:jc w:val="both"/>
        <w:rPr>
          <w:rFonts w:ascii="Arial" w:eastAsia="Times New Roman" w:hAnsi="Arial" w:cs="Arial"/>
          <w:sz w:val="20"/>
          <w:szCs w:val="20"/>
          <w:lang w:eastAsia="sl-SI"/>
        </w:rPr>
      </w:pPr>
      <w:bookmarkStart w:id="8" w:name="_Hlk55301657"/>
      <w:bookmarkEnd w:id="7"/>
      <w:r w:rsidRPr="00A0046C">
        <w:rPr>
          <w:rFonts w:ascii="Arial" w:eastAsia="Times New Roman" w:hAnsi="Arial" w:cs="Arial"/>
          <w:sz w:val="20"/>
          <w:szCs w:val="20"/>
          <w:lang w:eastAsia="sl-SI"/>
        </w:rPr>
        <w:t xml:space="preserve">Sklep št. </w:t>
      </w:r>
      <w:bookmarkStart w:id="9" w:name="_Hlk54343293"/>
      <w:r w:rsidRPr="00A0046C">
        <w:rPr>
          <w:rFonts w:ascii="Arial" w:eastAsia="Times New Roman" w:hAnsi="Arial" w:cs="Arial"/>
          <w:sz w:val="20"/>
          <w:szCs w:val="20"/>
          <w:lang w:eastAsia="sl-SI"/>
        </w:rPr>
        <w:t>10/I-20</w:t>
      </w:r>
      <w:bookmarkEnd w:id="8"/>
      <w:bookmarkEnd w:id="9"/>
      <w:r w:rsidRPr="00A0046C">
        <w:rPr>
          <w:rFonts w:ascii="Arial" w:eastAsia="Times New Roman" w:hAnsi="Arial" w:cs="Arial"/>
          <w:sz w:val="20"/>
          <w:szCs w:val="20"/>
          <w:lang w:eastAsia="sl-SI"/>
        </w:rPr>
        <w:t>: Kot član Sveta Javnega zavoda za turizem, kulturo in šport Beltinci soglašam, da se 3. seja Sveta Javnega zavoda za turizem, kulturo in šport Beltinci opravi korespondenčno.</w:t>
      </w:r>
    </w:p>
    <w:p w14:paraId="413104B3" w14:textId="6302492C" w:rsidR="00D40173" w:rsidRPr="00A0046C" w:rsidRDefault="00D40173" w:rsidP="00587F0E">
      <w:pPr>
        <w:pStyle w:val="Brezrazmikov"/>
        <w:rPr>
          <w:rFonts w:ascii="Arial" w:hAnsi="Arial" w:cs="Arial"/>
        </w:rPr>
      </w:pPr>
    </w:p>
    <w:p w14:paraId="3B2C1663" w14:textId="77777777" w:rsidR="00A0046C" w:rsidRPr="00A0046C" w:rsidRDefault="00A0046C" w:rsidP="00A0046C">
      <w:pPr>
        <w:spacing w:after="0" w:line="276" w:lineRule="auto"/>
        <w:jc w:val="both"/>
        <w:rPr>
          <w:rFonts w:ascii="Arial" w:eastAsia="Times New Roman" w:hAnsi="Arial" w:cs="Arial"/>
          <w:sz w:val="20"/>
          <w:szCs w:val="20"/>
          <w:lang w:eastAsia="sl-SI"/>
        </w:rPr>
      </w:pPr>
      <w:r w:rsidRPr="00A0046C">
        <w:rPr>
          <w:rFonts w:ascii="Arial" w:eastAsia="Times New Roman" w:hAnsi="Arial" w:cs="Arial"/>
          <w:sz w:val="20"/>
          <w:szCs w:val="20"/>
          <w:lang w:eastAsia="sl-SI"/>
        </w:rPr>
        <w:t>Sklep št. 11/I-20: Kot član Sveta Javnega zavoda za turizem, kulturo in šport Beltinci soglašam, da se sprejme Statut Javnega zavoda za turizem, kulturo in šport Beltinci in se zaprosi občinski svet za soglasje.</w:t>
      </w:r>
    </w:p>
    <w:p w14:paraId="69BE08CE" w14:textId="79C523E3" w:rsidR="00A0046C" w:rsidRPr="00A0046C" w:rsidRDefault="00A0046C" w:rsidP="00587F0E">
      <w:pPr>
        <w:pStyle w:val="Brezrazmikov"/>
        <w:rPr>
          <w:rFonts w:ascii="Arial" w:hAnsi="Arial" w:cs="Arial"/>
        </w:rPr>
      </w:pPr>
    </w:p>
    <w:p w14:paraId="38E2A756" w14:textId="77777777" w:rsidR="00A0046C" w:rsidRPr="00E13FCF" w:rsidRDefault="00A0046C" w:rsidP="00A0046C">
      <w:pPr>
        <w:autoSpaceDE w:val="0"/>
        <w:autoSpaceDN w:val="0"/>
        <w:adjustRightInd w:val="0"/>
        <w:spacing w:after="0" w:line="276" w:lineRule="auto"/>
        <w:jc w:val="both"/>
        <w:rPr>
          <w:rFonts w:ascii="Arial" w:eastAsia="Times New Roman" w:hAnsi="Arial" w:cs="Arial"/>
          <w:sz w:val="20"/>
          <w:szCs w:val="20"/>
          <w:lang w:eastAsia="sl-SI"/>
        </w:rPr>
      </w:pPr>
      <w:r w:rsidRPr="00A0046C">
        <w:rPr>
          <w:rFonts w:ascii="Arial" w:eastAsia="Times New Roman" w:hAnsi="Arial" w:cs="Arial"/>
          <w:sz w:val="20"/>
          <w:szCs w:val="20"/>
          <w:lang w:eastAsia="sl-SI"/>
        </w:rPr>
        <w:t>Sklep št. 12/I-20: Kot član Sveta Javnega zavoda za turizem, kulturo in šport Beltinci soglašam, da se imenuje inventurna komisija za popis drobnega inventarja in trgovskega blaga v prodajalni »Büjraška</w:t>
      </w:r>
      <w:r w:rsidRPr="00E13FCF">
        <w:rPr>
          <w:rFonts w:ascii="Arial" w:eastAsia="Times New Roman" w:hAnsi="Arial" w:cs="Arial"/>
          <w:sz w:val="20"/>
          <w:szCs w:val="20"/>
          <w:lang w:eastAsia="sl-SI"/>
        </w:rPr>
        <w:t xml:space="preserve"> </w:t>
      </w:r>
      <w:r w:rsidRPr="00E13FCF">
        <w:rPr>
          <w:rFonts w:ascii="Arial" w:eastAsia="Times New Roman" w:hAnsi="Arial" w:cs="Arial"/>
          <w:sz w:val="20"/>
          <w:szCs w:val="20"/>
          <w:lang w:eastAsia="sl-SI"/>
        </w:rPr>
        <w:lastRenderedPageBreak/>
        <w:t>iža« na Otoku ljubezni v Ižakovcih in v gradu (TIC) Beltinci v sestavi Jožica Slavinec, Lidija Zver Fujs in Simona Cizar.</w:t>
      </w:r>
    </w:p>
    <w:p w14:paraId="1AFEB7EC" w14:textId="386F42B8" w:rsidR="00A0046C" w:rsidRDefault="00A0046C" w:rsidP="00587F0E">
      <w:pPr>
        <w:pStyle w:val="Brezrazmikov"/>
        <w:rPr>
          <w:rFonts w:ascii="Arial" w:hAnsi="Arial" w:cs="Arial"/>
        </w:rPr>
      </w:pPr>
    </w:p>
    <w:p w14:paraId="2DD8BAB2" w14:textId="36820998" w:rsidR="00A0046C" w:rsidRPr="00A0046C" w:rsidRDefault="00A0046C" w:rsidP="00A0046C">
      <w:pPr>
        <w:jc w:val="both"/>
        <w:rPr>
          <w:rFonts w:ascii="Arial" w:hAnsi="Arial" w:cs="Arial"/>
          <w:b/>
          <w:bCs/>
          <w:sz w:val="20"/>
          <w:szCs w:val="20"/>
        </w:rPr>
      </w:pPr>
      <w:r w:rsidRPr="00A0046C">
        <w:rPr>
          <w:rFonts w:ascii="Arial" w:hAnsi="Arial" w:cs="Arial"/>
          <w:b/>
          <w:bCs/>
          <w:sz w:val="20"/>
          <w:szCs w:val="20"/>
        </w:rPr>
        <w:t xml:space="preserve">Na </w:t>
      </w:r>
      <w:r>
        <w:rPr>
          <w:rFonts w:ascii="Arial" w:hAnsi="Arial" w:cs="Arial"/>
          <w:b/>
          <w:bCs/>
          <w:sz w:val="20"/>
          <w:szCs w:val="20"/>
        </w:rPr>
        <w:t>4</w:t>
      </w:r>
      <w:r w:rsidRPr="00A0046C">
        <w:rPr>
          <w:rFonts w:ascii="Arial" w:hAnsi="Arial" w:cs="Arial"/>
          <w:b/>
          <w:bCs/>
          <w:sz w:val="20"/>
          <w:szCs w:val="20"/>
        </w:rPr>
        <w:t xml:space="preserve">. seji Sveta Javnega zavoda za turizem, kulturo in šport Beltinci, ki je bila dne, </w:t>
      </w:r>
      <w:r>
        <w:rPr>
          <w:rFonts w:ascii="Arial" w:hAnsi="Arial" w:cs="Arial"/>
          <w:b/>
          <w:bCs/>
          <w:sz w:val="20"/>
          <w:szCs w:val="20"/>
        </w:rPr>
        <w:t>14</w:t>
      </w:r>
      <w:r w:rsidRPr="00A0046C">
        <w:rPr>
          <w:rFonts w:ascii="Arial" w:hAnsi="Arial" w:cs="Arial"/>
          <w:b/>
          <w:bCs/>
          <w:sz w:val="20"/>
          <w:szCs w:val="20"/>
        </w:rPr>
        <w:t>.</w:t>
      </w:r>
      <w:r>
        <w:rPr>
          <w:rFonts w:ascii="Arial" w:hAnsi="Arial" w:cs="Arial"/>
          <w:b/>
          <w:bCs/>
          <w:sz w:val="20"/>
          <w:szCs w:val="20"/>
        </w:rPr>
        <w:t>1</w:t>
      </w:r>
      <w:r w:rsidRPr="00A0046C">
        <w:rPr>
          <w:rFonts w:ascii="Arial" w:hAnsi="Arial" w:cs="Arial"/>
          <w:b/>
          <w:bCs/>
          <w:sz w:val="20"/>
          <w:szCs w:val="20"/>
        </w:rPr>
        <w:t>.202</w:t>
      </w:r>
      <w:r>
        <w:rPr>
          <w:rFonts w:ascii="Arial" w:hAnsi="Arial" w:cs="Arial"/>
          <w:b/>
          <w:bCs/>
          <w:sz w:val="20"/>
          <w:szCs w:val="20"/>
        </w:rPr>
        <w:t>1</w:t>
      </w:r>
      <w:r w:rsidRPr="00A0046C">
        <w:rPr>
          <w:rFonts w:ascii="Arial" w:hAnsi="Arial" w:cs="Arial"/>
          <w:b/>
          <w:bCs/>
          <w:sz w:val="20"/>
          <w:szCs w:val="20"/>
        </w:rPr>
        <w:t>, so bili sprejeti naslednji sklepi:</w:t>
      </w:r>
    </w:p>
    <w:p w14:paraId="6232C6EC" w14:textId="24B956C6" w:rsidR="00A0046C" w:rsidRPr="00F528FD" w:rsidRDefault="00A0046C" w:rsidP="00A0046C">
      <w:pPr>
        <w:pStyle w:val="Brezrazmikov"/>
        <w:rPr>
          <w:rFonts w:ascii="Arial" w:hAnsi="Arial" w:cs="Arial"/>
        </w:rPr>
      </w:pPr>
      <w:r w:rsidRPr="00F528FD">
        <w:rPr>
          <w:rFonts w:ascii="Arial" w:hAnsi="Arial" w:cs="Arial"/>
        </w:rPr>
        <w:t xml:space="preserve">Sklep št. 13/I-21: Sprejme se dnevni red 4. redne seje sveta ZTKŠ Beltinci. </w:t>
      </w:r>
    </w:p>
    <w:p w14:paraId="7542A62B" w14:textId="18EDC153" w:rsidR="00A0046C" w:rsidRPr="00F528FD" w:rsidRDefault="00A0046C" w:rsidP="00A0046C">
      <w:pPr>
        <w:pStyle w:val="Brezrazmikov"/>
        <w:rPr>
          <w:rFonts w:ascii="Arial" w:hAnsi="Arial" w:cs="Arial"/>
        </w:rPr>
      </w:pPr>
    </w:p>
    <w:p w14:paraId="565EB248" w14:textId="77777777" w:rsidR="00A0046C" w:rsidRPr="00F528FD" w:rsidRDefault="00A0046C" w:rsidP="00A0046C">
      <w:pPr>
        <w:spacing w:after="0" w:line="276" w:lineRule="auto"/>
        <w:jc w:val="both"/>
        <w:rPr>
          <w:rFonts w:ascii="Arial" w:eastAsia="Times New Roman" w:hAnsi="Arial" w:cs="Arial"/>
          <w:sz w:val="20"/>
          <w:szCs w:val="20"/>
          <w:lang w:eastAsia="sl-SI"/>
        </w:rPr>
      </w:pPr>
      <w:r w:rsidRPr="00F528FD">
        <w:rPr>
          <w:rFonts w:ascii="Arial" w:eastAsia="Times New Roman" w:hAnsi="Arial" w:cs="Arial"/>
          <w:sz w:val="20"/>
          <w:szCs w:val="20"/>
          <w:lang w:eastAsia="sl-SI"/>
        </w:rPr>
        <w:t>Sklep št. 14/I-21: Sprejme se vsebina zapisnika 2. redne seje s popravkom in 3. korespondenčne seje sveta ZTKŠ Beltinci.</w:t>
      </w:r>
    </w:p>
    <w:p w14:paraId="741E50CF" w14:textId="35E396D2" w:rsidR="00A0046C" w:rsidRPr="00F528FD" w:rsidRDefault="00A0046C" w:rsidP="00A0046C">
      <w:pPr>
        <w:pStyle w:val="Brezrazmikov"/>
        <w:rPr>
          <w:rFonts w:ascii="Arial" w:hAnsi="Arial" w:cs="Arial"/>
        </w:rPr>
      </w:pPr>
    </w:p>
    <w:p w14:paraId="49AA42FE" w14:textId="77777777" w:rsidR="00A0046C" w:rsidRPr="00F528FD" w:rsidRDefault="00A0046C" w:rsidP="00A0046C">
      <w:pPr>
        <w:widowControl w:val="0"/>
        <w:spacing w:after="0" w:line="240" w:lineRule="auto"/>
        <w:jc w:val="both"/>
        <w:rPr>
          <w:rFonts w:ascii="Arial" w:eastAsia="Times New Roman" w:hAnsi="Arial" w:cs="Arial"/>
          <w:snapToGrid w:val="0"/>
          <w:sz w:val="20"/>
          <w:szCs w:val="20"/>
          <w:lang w:eastAsia="sl-SI"/>
        </w:rPr>
      </w:pPr>
      <w:r w:rsidRPr="00F528FD">
        <w:rPr>
          <w:rFonts w:ascii="Arial" w:hAnsi="Arial" w:cs="Arial"/>
          <w:sz w:val="20"/>
          <w:szCs w:val="20"/>
        </w:rPr>
        <w:t xml:space="preserve">Sklep št. 15/I-21: </w:t>
      </w:r>
      <w:r w:rsidRPr="00F528FD">
        <w:rPr>
          <w:rFonts w:ascii="Arial" w:eastAsia="Times New Roman" w:hAnsi="Arial" w:cs="Arial"/>
          <w:sz w:val="20"/>
          <w:szCs w:val="20"/>
          <w:lang w:eastAsia="sl-SI"/>
        </w:rPr>
        <w:t xml:space="preserve">Svet zavoda ZTKŠ Beltinci podaja soglasje k </w:t>
      </w:r>
      <w:r w:rsidRPr="00F528FD">
        <w:rPr>
          <w:rFonts w:ascii="Arial" w:eastAsia="Times New Roman" w:hAnsi="Arial" w:cs="Arial"/>
          <w:snapToGrid w:val="0"/>
          <w:sz w:val="20"/>
          <w:szCs w:val="20"/>
          <w:lang w:eastAsia="sl-SI"/>
        </w:rPr>
        <w:t>Pravilniku o sistemizaciji delovnih mest in organizaciji dela Javnega zavoda za turizem, kulturo in šport Beltinci, s pripadajočim katalogom delovnih mest z opisi del in nalog v predlagani obliki.</w:t>
      </w:r>
    </w:p>
    <w:p w14:paraId="5E0837CC" w14:textId="77777777" w:rsidR="00A0046C" w:rsidRPr="00F528FD" w:rsidRDefault="00A0046C" w:rsidP="00A0046C">
      <w:pPr>
        <w:spacing w:after="0" w:line="240" w:lineRule="auto"/>
        <w:jc w:val="both"/>
        <w:rPr>
          <w:rFonts w:ascii="Arial" w:eastAsia="Times New Roman" w:hAnsi="Arial" w:cs="Arial"/>
          <w:sz w:val="20"/>
          <w:szCs w:val="20"/>
          <w:lang w:eastAsia="sl-SI"/>
        </w:rPr>
      </w:pPr>
    </w:p>
    <w:p w14:paraId="23D8EFCE" w14:textId="5B659AFB" w:rsidR="00A0046C" w:rsidRPr="00F528FD" w:rsidRDefault="00A0046C" w:rsidP="00F528FD">
      <w:pPr>
        <w:pStyle w:val="Brezrazmikov"/>
        <w:rPr>
          <w:rFonts w:ascii="Arial" w:hAnsi="Arial" w:cs="Arial"/>
        </w:rPr>
      </w:pPr>
      <w:r w:rsidRPr="00F528FD">
        <w:rPr>
          <w:rFonts w:ascii="Arial" w:hAnsi="Arial" w:cs="Arial"/>
        </w:rPr>
        <w:t>Sklep št. 16/I-21: Sprejme se Poslovnik sveta Javnega zavoda za turizem, kulturo in šport Beltinci v predlagani obliki.</w:t>
      </w:r>
    </w:p>
    <w:p w14:paraId="63F7747C" w14:textId="77777777" w:rsidR="00F528FD" w:rsidRPr="00F528FD" w:rsidRDefault="00F528FD" w:rsidP="00F528FD">
      <w:pPr>
        <w:pStyle w:val="Brezrazmikov"/>
        <w:rPr>
          <w:rFonts w:ascii="Arial" w:hAnsi="Arial" w:cs="Arial"/>
        </w:rPr>
      </w:pPr>
    </w:p>
    <w:p w14:paraId="54746A08" w14:textId="50125D18" w:rsidR="00A0046C" w:rsidRPr="00F528FD" w:rsidRDefault="00A0046C" w:rsidP="00A0046C">
      <w:pPr>
        <w:jc w:val="both"/>
        <w:rPr>
          <w:rFonts w:ascii="Arial" w:eastAsia="Times New Roman" w:hAnsi="Arial" w:cs="Arial"/>
          <w:sz w:val="20"/>
          <w:szCs w:val="20"/>
          <w:lang w:eastAsia="sl-SI"/>
        </w:rPr>
      </w:pPr>
      <w:r w:rsidRPr="00F528FD">
        <w:rPr>
          <w:rFonts w:ascii="Arial" w:eastAsia="Times New Roman" w:hAnsi="Arial" w:cs="Arial"/>
          <w:sz w:val="20"/>
          <w:szCs w:val="20"/>
          <w:lang w:eastAsia="sl-SI"/>
        </w:rPr>
        <w:t>Sklep</w:t>
      </w:r>
      <w:r w:rsidR="00F528FD">
        <w:rPr>
          <w:rFonts w:ascii="Arial" w:eastAsia="Times New Roman" w:hAnsi="Arial" w:cs="Arial"/>
          <w:sz w:val="20"/>
          <w:szCs w:val="20"/>
          <w:lang w:eastAsia="sl-SI"/>
        </w:rPr>
        <w:t xml:space="preserve"> </w:t>
      </w:r>
      <w:r w:rsidRPr="00F528FD">
        <w:rPr>
          <w:rFonts w:ascii="Arial" w:eastAsia="Times New Roman" w:hAnsi="Arial" w:cs="Arial"/>
          <w:sz w:val="20"/>
          <w:szCs w:val="20"/>
          <w:lang w:eastAsia="sl-SI"/>
        </w:rPr>
        <w:t>št.</w:t>
      </w:r>
      <w:r w:rsidR="00F528FD">
        <w:rPr>
          <w:rFonts w:ascii="Arial" w:eastAsia="Times New Roman" w:hAnsi="Arial" w:cs="Arial"/>
          <w:sz w:val="20"/>
          <w:szCs w:val="20"/>
          <w:lang w:eastAsia="sl-SI"/>
        </w:rPr>
        <w:t xml:space="preserve"> </w:t>
      </w:r>
      <w:r w:rsidRPr="00F528FD">
        <w:rPr>
          <w:rFonts w:ascii="Arial" w:eastAsia="Times New Roman" w:hAnsi="Arial" w:cs="Arial"/>
          <w:sz w:val="20"/>
          <w:szCs w:val="20"/>
          <w:lang w:eastAsia="sl-SI"/>
        </w:rPr>
        <w:t>17/I-21: Sprejme se cenik storitev ZTKŠ Beltinci za leto 2021 v predlagani obliki z upoštevanjem, da se soglasje k višini cene vožnje z brodom avto/traktor poda naknadno s sklicem korespondenčne seje.</w:t>
      </w:r>
    </w:p>
    <w:p w14:paraId="55615375" w14:textId="06F24324" w:rsidR="00F528FD" w:rsidRPr="00A0046C" w:rsidRDefault="00F528FD" w:rsidP="00F528FD">
      <w:pPr>
        <w:jc w:val="both"/>
        <w:rPr>
          <w:rFonts w:ascii="Arial" w:hAnsi="Arial" w:cs="Arial"/>
          <w:b/>
          <w:bCs/>
          <w:sz w:val="20"/>
          <w:szCs w:val="20"/>
        </w:rPr>
      </w:pPr>
      <w:r w:rsidRPr="00A0046C">
        <w:rPr>
          <w:rFonts w:ascii="Arial" w:hAnsi="Arial" w:cs="Arial"/>
          <w:b/>
          <w:bCs/>
          <w:sz w:val="20"/>
          <w:szCs w:val="20"/>
        </w:rPr>
        <w:t xml:space="preserve">Na </w:t>
      </w:r>
      <w:r>
        <w:rPr>
          <w:rFonts w:ascii="Arial" w:hAnsi="Arial" w:cs="Arial"/>
          <w:b/>
          <w:bCs/>
          <w:sz w:val="20"/>
          <w:szCs w:val="20"/>
        </w:rPr>
        <w:t>5</w:t>
      </w:r>
      <w:r w:rsidRPr="00A0046C">
        <w:rPr>
          <w:rFonts w:ascii="Arial" w:hAnsi="Arial" w:cs="Arial"/>
          <w:b/>
          <w:bCs/>
          <w:sz w:val="20"/>
          <w:szCs w:val="20"/>
        </w:rPr>
        <w:t xml:space="preserve">. </w:t>
      </w:r>
      <w:r>
        <w:rPr>
          <w:rFonts w:ascii="Arial" w:hAnsi="Arial" w:cs="Arial"/>
          <w:b/>
          <w:bCs/>
          <w:sz w:val="20"/>
          <w:szCs w:val="20"/>
        </w:rPr>
        <w:t xml:space="preserve">korespondenčni </w:t>
      </w:r>
      <w:r w:rsidRPr="00A0046C">
        <w:rPr>
          <w:rFonts w:ascii="Arial" w:hAnsi="Arial" w:cs="Arial"/>
          <w:b/>
          <w:bCs/>
          <w:sz w:val="20"/>
          <w:szCs w:val="20"/>
        </w:rPr>
        <w:t xml:space="preserve">seji Sveta Javnega zavoda za turizem, kulturo in šport Beltinci, ki je bila dne, </w:t>
      </w:r>
      <w:r>
        <w:rPr>
          <w:rFonts w:ascii="Arial" w:hAnsi="Arial" w:cs="Arial"/>
          <w:b/>
          <w:bCs/>
          <w:sz w:val="20"/>
          <w:szCs w:val="20"/>
        </w:rPr>
        <w:t>1</w:t>
      </w:r>
      <w:r w:rsidRPr="00A0046C">
        <w:rPr>
          <w:rFonts w:ascii="Arial" w:hAnsi="Arial" w:cs="Arial"/>
          <w:b/>
          <w:bCs/>
          <w:sz w:val="20"/>
          <w:szCs w:val="20"/>
        </w:rPr>
        <w:t>.</w:t>
      </w:r>
      <w:r>
        <w:rPr>
          <w:rFonts w:ascii="Arial" w:hAnsi="Arial" w:cs="Arial"/>
          <w:b/>
          <w:bCs/>
          <w:sz w:val="20"/>
          <w:szCs w:val="20"/>
        </w:rPr>
        <w:t>2</w:t>
      </w:r>
      <w:r w:rsidRPr="00A0046C">
        <w:rPr>
          <w:rFonts w:ascii="Arial" w:hAnsi="Arial" w:cs="Arial"/>
          <w:b/>
          <w:bCs/>
          <w:sz w:val="20"/>
          <w:szCs w:val="20"/>
        </w:rPr>
        <w:t>.202</w:t>
      </w:r>
      <w:r>
        <w:rPr>
          <w:rFonts w:ascii="Arial" w:hAnsi="Arial" w:cs="Arial"/>
          <w:b/>
          <w:bCs/>
          <w:sz w:val="20"/>
          <w:szCs w:val="20"/>
        </w:rPr>
        <w:t>1</w:t>
      </w:r>
      <w:r w:rsidRPr="00A0046C">
        <w:rPr>
          <w:rFonts w:ascii="Arial" w:hAnsi="Arial" w:cs="Arial"/>
          <w:b/>
          <w:bCs/>
          <w:sz w:val="20"/>
          <w:szCs w:val="20"/>
        </w:rPr>
        <w:t>, so bili sprejeti naslednji sklepi:</w:t>
      </w:r>
    </w:p>
    <w:p w14:paraId="37AEAC4A" w14:textId="2D3504AA" w:rsidR="00F528FD" w:rsidRPr="00F528FD" w:rsidRDefault="00F528FD" w:rsidP="00F528FD">
      <w:pPr>
        <w:pStyle w:val="Brezrazmikov"/>
        <w:rPr>
          <w:rFonts w:ascii="Arial" w:hAnsi="Arial" w:cs="Arial"/>
        </w:rPr>
      </w:pPr>
      <w:r w:rsidRPr="00F528FD">
        <w:rPr>
          <w:rFonts w:ascii="Arial" w:hAnsi="Arial" w:cs="Arial"/>
        </w:rPr>
        <w:t>Sklep št. 18/I-21: Kot član Sveta Javnega zavoda za turizem, kulturo in šport Beltinci soglašam, da se 5. seja Sveta Javnega zavoda za turizem, kulturo in šport Beltinci opravi korespondenčno.</w:t>
      </w:r>
    </w:p>
    <w:p w14:paraId="6600B563" w14:textId="77777777" w:rsidR="00F528FD" w:rsidRPr="00F528FD" w:rsidRDefault="00F528FD" w:rsidP="00F528FD">
      <w:pPr>
        <w:pStyle w:val="Brezrazmikov"/>
        <w:rPr>
          <w:rFonts w:ascii="Arial" w:hAnsi="Arial" w:cs="Arial"/>
        </w:rPr>
      </w:pPr>
    </w:p>
    <w:p w14:paraId="431467C7" w14:textId="00DE0F6B" w:rsidR="00F528FD" w:rsidRPr="00F528FD" w:rsidRDefault="00F528FD" w:rsidP="00F528FD">
      <w:pPr>
        <w:spacing w:line="276" w:lineRule="auto"/>
        <w:jc w:val="both"/>
        <w:rPr>
          <w:rFonts w:ascii="Arial" w:eastAsia="Times New Roman" w:hAnsi="Arial" w:cs="Arial"/>
          <w:sz w:val="20"/>
          <w:szCs w:val="20"/>
          <w:lang w:eastAsia="sl-SI"/>
        </w:rPr>
      </w:pPr>
      <w:r w:rsidRPr="00F528FD">
        <w:rPr>
          <w:rFonts w:ascii="Arial" w:eastAsia="Times New Roman" w:hAnsi="Arial" w:cs="Arial"/>
          <w:sz w:val="20"/>
          <w:szCs w:val="20"/>
          <w:lang w:eastAsia="sl-SI"/>
        </w:rPr>
        <w:t>Sklep št. 19/I-21: Kot član Sveta Javnega zavoda za turizem, kulturo in šport Beltinci podajam soglasje k ceni storitve vožnja z brodom (avto / traktor + voznik) v višini 5,00 EUR z vključenim DDV.</w:t>
      </w:r>
    </w:p>
    <w:p w14:paraId="31A01BB4" w14:textId="761381DC" w:rsidR="003707F4" w:rsidRPr="00A0046C" w:rsidRDefault="003707F4" w:rsidP="003707F4">
      <w:pPr>
        <w:jc w:val="both"/>
        <w:rPr>
          <w:rFonts w:ascii="Arial" w:hAnsi="Arial" w:cs="Arial"/>
          <w:b/>
          <w:bCs/>
          <w:sz w:val="20"/>
          <w:szCs w:val="20"/>
        </w:rPr>
      </w:pPr>
      <w:r w:rsidRPr="00A0046C">
        <w:rPr>
          <w:rFonts w:ascii="Arial" w:hAnsi="Arial" w:cs="Arial"/>
          <w:b/>
          <w:bCs/>
          <w:sz w:val="20"/>
          <w:szCs w:val="20"/>
        </w:rPr>
        <w:t xml:space="preserve">Na </w:t>
      </w:r>
      <w:r>
        <w:rPr>
          <w:rFonts w:ascii="Arial" w:hAnsi="Arial" w:cs="Arial"/>
          <w:b/>
          <w:bCs/>
          <w:sz w:val="20"/>
          <w:szCs w:val="20"/>
        </w:rPr>
        <w:t>6</w:t>
      </w:r>
      <w:r w:rsidRPr="00A0046C">
        <w:rPr>
          <w:rFonts w:ascii="Arial" w:hAnsi="Arial" w:cs="Arial"/>
          <w:b/>
          <w:bCs/>
          <w:sz w:val="20"/>
          <w:szCs w:val="20"/>
        </w:rPr>
        <w:t xml:space="preserve">. seji Sveta Javnega zavoda za turizem, kulturo in šport Beltinci, ki je bila dne, </w:t>
      </w:r>
      <w:r>
        <w:rPr>
          <w:rFonts w:ascii="Arial" w:hAnsi="Arial" w:cs="Arial"/>
          <w:b/>
          <w:bCs/>
          <w:sz w:val="20"/>
          <w:szCs w:val="20"/>
        </w:rPr>
        <w:t>1</w:t>
      </w:r>
      <w:r>
        <w:rPr>
          <w:rFonts w:ascii="Arial" w:hAnsi="Arial" w:cs="Arial"/>
          <w:b/>
          <w:bCs/>
          <w:sz w:val="20"/>
          <w:szCs w:val="20"/>
        </w:rPr>
        <w:t>6</w:t>
      </w:r>
      <w:r w:rsidRPr="00A0046C">
        <w:rPr>
          <w:rFonts w:ascii="Arial" w:hAnsi="Arial" w:cs="Arial"/>
          <w:b/>
          <w:bCs/>
          <w:sz w:val="20"/>
          <w:szCs w:val="20"/>
        </w:rPr>
        <w:t>.</w:t>
      </w:r>
      <w:r>
        <w:rPr>
          <w:rFonts w:ascii="Arial" w:hAnsi="Arial" w:cs="Arial"/>
          <w:b/>
          <w:bCs/>
          <w:sz w:val="20"/>
          <w:szCs w:val="20"/>
        </w:rPr>
        <w:t>3</w:t>
      </w:r>
      <w:r w:rsidRPr="00A0046C">
        <w:rPr>
          <w:rFonts w:ascii="Arial" w:hAnsi="Arial" w:cs="Arial"/>
          <w:b/>
          <w:bCs/>
          <w:sz w:val="20"/>
          <w:szCs w:val="20"/>
        </w:rPr>
        <w:t>.202</w:t>
      </w:r>
      <w:r>
        <w:rPr>
          <w:rFonts w:ascii="Arial" w:hAnsi="Arial" w:cs="Arial"/>
          <w:b/>
          <w:bCs/>
          <w:sz w:val="20"/>
          <w:szCs w:val="20"/>
        </w:rPr>
        <w:t>1</w:t>
      </w:r>
      <w:r w:rsidRPr="00A0046C">
        <w:rPr>
          <w:rFonts w:ascii="Arial" w:hAnsi="Arial" w:cs="Arial"/>
          <w:b/>
          <w:bCs/>
          <w:sz w:val="20"/>
          <w:szCs w:val="20"/>
        </w:rPr>
        <w:t>, so bili sprejeti naslednji sklepi:</w:t>
      </w:r>
    </w:p>
    <w:p w14:paraId="35B6DC18" w14:textId="77777777" w:rsidR="00A0046C" w:rsidRPr="00F528FD" w:rsidRDefault="00A0046C" w:rsidP="00A0046C">
      <w:pPr>
        <w:jc w:val="both"/>
        <w:rPr>
          <w:rFonts w:ascii="Arial" w:hAnsi="Arial" w:cs="Arial"/>
          <w:sz w:val="20"/>
          <w:szCs w:val="20"/>
        </w:rPr>
      </w:pPr>
    </w:p>
    <w:p w14:paraId="1F5F68C8" w14:textId="77777777" w:rsidR="00A0046C" w:rsidRPr="00A0046C" w:rsidRDefault="00A0046C" w:rsidP="00587F0E">
      <w:pPr>
        <w:pStyle w:val="Brezrazmikov"/>
        <w:rPr>
          <w:rFonts w:ascii="Arial" w:hAnsi="Arial" w:cs="Arial"/>
          <w:bCs/>
        </w:rPr>
      </w:pPr>
    </w:p>
    <w:sectPr w:rsidR="00A0046C" w:rsidRPr="00A00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F31B9"/>
    <w:multiLevelType w:val="hybridMultilevel"/>
    <w:tmpl w:val="6D2835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85C2D29"/>
    <w:multiLevelType w:val="hybridMultilevel"/>
    <w:tmpl w:val="85D004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73"/>
    <w:rsid w:val="00025B80"/>
    <w:rsid w:val="003707F4"/>
    <w:rsid w:val="005605D8"/>
    <w:rsid w:val="00587F0E"/>
    <w:rsid w:val="00A0046C"/>
    <w:rsid w:val="00A759AE"/>
    <w:rsid w:val="00D40173"/>
    <w:rsid w:val="00E22970"/>
    <w:rsid w:val="00F528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5AB6"/>
  <w15:chartTrackingRefBased/>
  <w15:docId w15:val="{F3CD41CE-CA08-434F-97D0-F4BFB760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59AE"/>
    <w:pPr>
      <w:spacing w:after="160" w:line="259"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uiPriority w:val="20"/>
    <w:qFormat/>
    <w:rsid w:val="00A759AE"/>
    <w:rPr>
      <w:i/>
      <w:iCs/>
    </w:rPr>
  </w:style>
  <w:style w:type="paragraph" w:styleId="Brezrazmikov">
    <w:name w:val="No Spacing"/>
    <w:uiPriority w:val="1"/>
    <w:qFormat/>
    <w:rsid w:val="00A759AE"/>
    <w:rPr>
      <w:rFonts w:ascii="Times New Roman" w:eastAsia="Times New Roman" w:hAnsi="Times New Roman"/>
      <w:lang w:eastAsia="sl-SI"/>
    </w:rPr>
  </w:style>
  <w:style w:type="paragraph" w:styleId="Odstavekseznama">
    <w:name w:val="List Paragraph"/>
    <w:basedOn w:val="Navaden"/>
    <w:uiPriority w:val="34"/>
    <w:qFormat/>
    <w:rsid w:val="00560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730</Words>
  <Characters>4164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Pisarna ZTK</dc:creator>
  <cp:keywords/>
  <dc:description/>
  <cp:lastModifiedBy>Pisarna ZTK</cp:lastModifiedBy>
  <cp:revision>4</cp:revision>
  <dcterms:created xsi:type="dcterms:W3CDTF">2021-03-12T13:36:00Z</dcterms:created>
  <dcterms:modified xsi:type="dcterms:W3CDTF">2021-03-16T08:19:00Z</dcterms:modified>
</cp:coreProperties>
</file>